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E1CFB" w14:textId="39BDCBD5" w:rsidR="00F9469B" w:rsidRDefault="00F9469B" w:rsidP="007B2AD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Transfer of </w:t>
      </w:r>
      <w:r w:rsidR="000D0B9F">
        <w:rPr>
          <w:rFonts w:ascii="Times New Roman" w:hAnsi="Times New Roman" w:cs="Times New Roman"/>
          <w:b/>
        </w:rPr>
        <w:t xml:space="preserve">Risk </w:t>
      </w:r>
      <w:r>
        <w:rPr>
          <w:rFonts w:ascii="Times New Roman" w:hAnsi="Times New Roman" w:cs="Times New Roman"/>
          <w:b/>
        </w:rPr>
        <w:t>in ancient Rome and the Origins of Insurance Law</w:t>
      </w:r>
    </w:p>
    <w:p w14:paraId="79C98B75" w14:textId="43F80ED3" w:rsidR="00F23F16" w:rsidRPr="00F23F16" w:rsidRDefault="00F23F16" w:rsidP="00F23F1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23F16">
        <w:rPr>
          <w:rFonts w:ascii="Times New Roman" w:hAnsi="Times New Roman" w:cs="Times New Roman"/>
          <w:b/>
          <w:sz w:val="20"/>
          <w:szCs w:val="20"/>
        </w:rPr>
        <w:t>by Cem Uysal</w:t>
      </w:r>
    </w:p>
    <w:p w14:paraId="6AAF37F7" w14:textId="77777777" w:rsidR="00BD0D7B" w:rsidRDefault="00BD0D7B" w:rsidP="007B2AD5">
      <w:pPr>
        <w:jc w:val="both"/>
        <w:rPr>
          <w:rFonts w:ascii="Times New Roman" w:hAnsi="Times New Roman" w:cs="Times New Roman"/>
          <w:b/>
        </w:rPr>
      </w:pPr>
    </w:p>
    <w:p w14:paraId="5F02FB42" w14:textId="106E0ED6" w:rsidR="00BD0D7B" w:rsidRPr="00F9469B" w:rsidRDefault="00BD0D7B" w:rsidP="007B2AD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ABSTRACT</w:t>
      </w:r>
    </w:p>
    <w:p w14:paraId="6F9ABDEB" w14:textId="77777777" w:rsidR="00F9469B" w:rsidRDefault="00F9469B" w:rsidP="007B2AD5">
      <w:pPr>
        <w:jc w:val="both"/>
        <w:rPr>
          <w:rFonts w:ascii="Times New Roman" w:hAnsi="Times New Roman" w:cs="Times New Roman"/>
        </w:rPr>
      </w:pPr>
    </w:p>
    <w:p w14:paraId="5ACB500A" w14:textId="2FB5BB6B" w:rsidR="00CB4534" w:rsidRDefault="009E21C9" w:rsidP="007B2AD5">
      <w:pPr>
        <w:jc w:val="both"/>
        <w:rPr>
          <w:rFonts w:ascii="Times New Roman" w:hAnsi="Times New Roman" w:cs="Times New Roman"/>
        </w:rPr>
      </w:pPr>
      <w:r w:rsidRPr="009E21C9">
        <w:rPr>
          <w:rFonts w:ascii="Times New Roman" w:hAnsi="Times New Roman" w:cs="Times New Roman"/>
        </w:rPr>
        <w:t xml:space="preserve">The </w:t>
      </w:r>
      <w:r w:rsidR="00DA6E0B">
        <w:rPr>
          <w:rFonts w:ascii="Times New Roman" w:hAnsi="Times New Roman" w:cs="Times New Roman"/>
        </w:rPr>
        <w:t>n</w:t>
      </w:r>
      <w:r w:rsidR="00A87E9F">
        <w:rPr>
          <w:rFonts w:ascii="Times New Roman" w:hAnsi="Times New Roman" w:cs="Times New Roman"/>
        </w:rPr>
        <w:t>otion of “Risk”</w:t>
      </w:r>
      <w:r w:rsidR="00DA6E0B">
        <w:rPr>
          <w:rFonts w:ascii="Times New Roman" w:hAnsi="Times New Roman" w:cs="Times New Roman"/>
        </w:rPr>
        <w:t>, if the term is used within</w:t>
      </w:r>
      <w:r w:rsidR="00D80851">
        <w:rPr>
          <w:rFonts w:ascii="Times New Roman" w:hAnsi="Times New Roman" w:cs="Times New Roman"/>
        </w:rPr>
        <w:t xml:space="preserve"> the scope of</w:t>
      </w:r>
      <w:r w:rsidR="00F056C3">
        <w:rPr>
          <w:rFonts w:ascii="Times New Roman" w:hAnsi="Times New Roman" w:cs="Times New Roman"/>
        </w:rPr>
        <w:t xml:space="preserve"> Roman</w:t>
      </w:r>
      <w:r w:rsidRPr="009E21C9">
        <w:rPr>
          <w:rFonts w:ascii="Times New Roman" w:hAnsi="Times New Roman" w:cs="Times New Roman"/>
        </w:rPr>
        <w:t xml:space="preserve"> contract law</w:t>
      </w:r>
      <w:r w:rsidR="00DA6E0B">
        <w:rPr>
          <w:rFonts w:ascii="Times New Roman" w:hAnsi="Times New Roman" w:cs="Times New Roman"/>
        </w:rPr>
        <w:t>,</w:t>
      </w:r>
      <w:r w:rsidRPr="009E21C9">
        <w:rPr>
          <w:rFonts w:ascii="Times New Roman" w:hAnsi="Times New Roman" w:cs="Times New Roman"/>
        </w:rPr>
        <w:t xml:space="preserve"> usually r</w:t>
      </w:r>
      <w:r>
        <w:rPr>
          <w:rFonts w:ascii="Times New Roman" w:hAnsi="Times New Roman" w:cs="Times New Roman"/>
        </w:rPr>
        <w:t xml:space="preserve">efers to </w:t>
      </w:r>
      <w:r w:rsidR="00DA6E0B">
        <w:rPr>
          <w:rFonts w:ascii="Times New Roman" w:hAnsi="Times New Roman" w:cs="Times New Roman"/>
          <w:i/>
        </w:rPr>
        <w:t>Periculum Emptoris</w:t>
      </w:r>
      <w:r w:rsidR="00DA6E0B">
        <w:rPr>
          <w:rFonts w:ascii="Times New Roman" w:hAnsi="Times New Roman" w:cs="Times New Roman"/>
        </w:rPr>
        <w:t xml:space="preserve">, the risk of destruction or deterioration of the </w:t>
      </w:r>
      <w:r w:rsidR="001C1E94">
        <w:rPr>
          <w:rFonts w:ascii="Times New Roman" w:hAnsi="Times New Roman" w:cs="Times New Roman"/>
        </w:rPr>
        <w:t>subject of sale.</w:t>
      </w:r>
      <w:r w:rsidR="00DA6E0B">
        <w:rPr>
          <w:rFonts w:ascii="Times New Roman" w:hAnsi="Times New Roman" w:cs="Times New Roman"/>
        </w:rPr>
        <w:t xml:space="preserve"> </w:t>
      </w:r>
    </w:p>
    <w:p w14:paraId="207A43BE" w14:textId="77777777" w:rsidR="00CB4534" w:rsidRDefault="00CB4534" w:rsidP="007B2AD5">
      <w:pPr>
        <w:jc w:val="both"/>
        <w:rPr>
          <w:rFonts w:ascii="Times New Roman" w:hAnsi="Times New Roman" w:cs="Times New Roman"/>
        </w:rPr>
      </w:pPr>
    </w:p>
    <w:p w14:paraId="7D85108B" w14:textId="5E80224C" w:rsidR="00DA6E0B" w:rsidRDefault="00CB4534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Roman law, once a contract has been sealed (is </w:t>
      </w:r>
      <w:r>
        <w:rPr>
          <w:rFonts w:ascii="Times New Roman" w:hAnsi="Times New Roman" w:cs="Times New Roman"/>
          <w:i/>
        </w:rPr>
        <w:t>perfecta</w:t>
      </w:r>
      <w:r>
        <w:rPr>
          <w:rFonts w:ascii="Times New Roman" w:hAnsi="Times New Roman" w:cs="Times New Roman"/>
        </w:rPr>
        <w:t>), the periculum would pass to the buyer even if the</w:t>
      </w:r>
      <w:r w:rsidR="00B20ADF">
        <w:rPr>
          <w:rFonts w:ascii="Times New Roman" w:hAnsi="Times New Roman" w:cs="Times New Roman"/>
        </w:rPr>
        <w:t xml:space="preserve"> delivery of the</w:t>
      </w:r>
      <w:r>
        <w:rPr>
          <w:rFonts w:ascii="Times New Roman" w:hAnsi="Times New Roman" w:cs="Times New Roman"/>
        </w:rPr>
        <w:t xml:space="preserve"> subject</w:t>
      </w:r>
      <w:r w:rsidR="003378DB">
        <w:rPr>
          <w:rFonts w:ascii="Times New Roman" w:hAnsi="Times New Roman" w:cs="Times New Roman"/>
        </w:rPr>
        <w:t xml:space="preserve"> of sale</w:t>
      </w:r>
      <w:r>
        <w:rPr>
          <w:rFonts w:ascii="Times New Roman" w:hAnsi="Times New Roman" w:cs="Times New Roman"/>
        </w:rPr>
        <w:t xml:space="preserve"> hasn’t been</w:t>
      </w:r>
      <w:r w:rsidR="00B20ADF">
        <w:rPr>
          <w:rFonts w:ascii="Times New Roman" w:hAnsi="Times New Roman" w:cs="Times New Roman"/>
        </w:rPr>
        <w:t xml:space="preserve"> carried through</w:t>
      </w:r>
      <w:r>
        <w:rPr>
          <w:rFonts w:ascii="Times New Roman" w:hAnsi="Times New Roman" w:cs="Times New Roman"/>
        </w:rPr>
        <w:t xml:space="preserve">. One should remember that if the contract is </w:t>
      </w:r>
      <w:r>
        <w:rPr>
          <w:rFonts w:ascii="Times New Roman" w:hAnsi="Times New Roman" w:cs="Times New Roman"/>
          <w:i/>
        </w:rPr>
        <w:t>imperfecta</w:t>
      </w:r>
      <w:r>
        <w:rPr>
          <w:rFonts w:ascii="Times New Roman" w:hAnsi="Times New Roman" w:cs="Times New Roman"/>
        </w:rPr>
        <w:t>, the risk would remain on the vendor, so it is imperative to know after which steps a contract can be considered complete:</w:t>
      </w:r>
    </w:p>
    <w:p w14:paraId="4E844BFB" w14:textId="77777777" w:rsidR="00CB4534" w:rsidRDefault="00CB4534" w:rsidP="007B2AD5">
      <w:pPr>
        <w:jc w:val="both"/>
        <w:rPr>
          <w:rFonts w:ascii="Times New Roman" w:hAnsi="Times New Roman" w:cs="Times New Roman"/>
        </w:rPr>
      </w:pPr>
    </w:p>
    <w:p w14:paraId="6D71F5A7" w14:textId="35A7056C" w:rsidR="003218ED" w:rsidRDefault="003218ED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Emptio-Venditio </w:t>
      </w:r>
      <w:r>
        <w:rPr>
          <w:rFonts w:ascii="Times New Roman" w:hAnsi="Times New Roman" w:cs="Times New Roman"/>
        </w:rPr>
        <w:t>was a consensu contrahitur; once the price and the subject of the sale were agreed upon</w:t>
      </w:r>
      <w:r w:rsidR="00B20ADF">
        <w:rPr>
          <w:rFonts w:ascii="Times New Roman" w:hAnsi="Times New Roman" w:cs="Times New Roman"/>
        </w:rPr>
        <w:t xml:space="preserve"> by the parties</w:t>
      </w:r>
      <w:r>
        <w:rPr>
          <w:rFonts w:ascii="Times New Roman" w:hAnsi="Times New Roman" w:cs="Times New Roman"/>
        </w:rPr>
        <w:t xml:space="preserve">, the contract would be binding. </w:t>
      </w:r>
      <w:r w:rsidR="00295371">
        <w:rPr>
          <w:rFonts w:ascii="Times New Roman" w:hAnsi="Times New Roman" w:cs="Times New Roman"/>
        </w:rPr>
        <w:t>However,</w:t>
      </w:r>
      <w:r w:rsidR="000D0B9F">
        <w:rPr>
          <w:rFonts w:ascii="Times New Roman" w:hAnsi="Times New Roman" w:cs="Times New Roman"/>
        </w:rPr>
        <w:t xml:space="preserve"> if </w:t>
      </w:r>
      <w:r>
        <w:rPr>
          <w:rFonts w:ascii="Times New Roman" w:hAnsi="Times New Roman" w:cs="Times New Roman"/>
        </w:rPr>
        <w:t>a suspensive condition had not been fu</w:t>
      </w:r>
      <w:r w:rsidR="00B20ADF">
        <w:rPr>
          <w:rFonts w:ascii="Times New Roman" w:hAnsi="Times New Roman" w:cs="Times New Roman"/>
        </w:rPr>
        <w:t>lfilled, the parties wouldn’t have an obligation</w:t>
      </w:r>
      <w:r w:rsidR="00EF2305">
        <w:rPr>
          <w:rFonts w:ascii="Times New Roman" w:hAnsi="Times New Roman" w:cs="Times New Roman"/>
        </w:rPr>
        <w:t xml:space="preserve"> to</w:t>
      </w:r>
      <w:r w:rsidR="00B20ADF">
        <w:rPr>
          <w:rFonts w:ascii="Times New Roman" w:hAnsi="Times New Roman" w:cs="Times New Roman"/>
        </w:rPr>
        <w:t xml:space="preserve"> perform</w:t>
      </w:r>
      <w:r>
        <w:rPr>
          <w:rFonts w:ascii="Times New Roman" w:hAnsi="Times New Roman" w:cs="Times New Roman"/>
        </w:rPr>
        <w:t>. If the property</w:t>
      </w:r>
      <w:r w:rsidR="00053D88">
        <w:rPr>
          <w:rFonts w:ascii="Times New Roman" w:hAnsi="Times New Roman" w:cs="Times New Roman"/>
        </w:rPr>
        <w:t xml:space="preserve"> was to get</w:t>
      </w:r>
      <w:r>
        <w:rPr>
          <w:rFonts w:ascii="Times New Roman" w:hAnsi="Times New Roman" w:cs="Times New Roman"/>
        </w:rPr>
        <w:t xml:space="preserve"> destroyed before the fulfilment of the condition, the risk would still remain with the vendor and the contract would become void. That being said, if the subject matter </w:t>
      </w:r>
      <w:r w:rsidR="005A7AB9">
        <w:rPr>
          <w:rFonts w:ascii="Times New Roman" w:hAnsi="Times New Roman" w:cs="Times New Roman"/>
        </w:rPr>
        <w:t>wasn’t</w:t>
      </w:r>
      <w:r>
        <w:rPr>
          <w:rFonts w:ascii="Times New Roman" w:hAnsi="Times New Roman" w:cs="Times New Roman"/>
        </w:rPr>
        <w:t xml:space="preserve"> </w:t>
      </w:r>
      <w:r w:rsidR="000D0B9F">
        <w:rPr>
          <w:rFonts w:ascii="Times New Roman" w:hAnsi="Times New Roman" w:cs="Times New Roman"/>
        </w:rPr>
        <w:t>irreversibly</w:t>
      </w:r>
      <w:r>
        <w:rPr>
          <w:rFonts w:ascii="Times New Roman" w:hAnsi="Times New Roman" w:cs="Times New Roman"/>
        </w:rPr>
        <w:t xml:space="preserve"> destroyed, but merely damaged, the risk would</w:t>
      </w:r>
      <w:r w:rsidR="00C27B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pass to the buyer.</w:t>
      </w:r>
    </w:p>
    <w:p w14:paraId="1E4398AB" w14:textId="77777777" w:rsidR="003218ED" w:rsidRDefault="003218ED" w:rsidP="007B2AD5">
      <w:pPr>
        <w:jc w:val="both"/>
        <w:rPr>
          <w:rFonts w:ascii="Times New Roman" w:hAnsi="Times New Roman" w:cs="Times New Roman"/>
        </w:rPr>
      </w:pPr>
    </w:p>
    <w:p w14:paraId="3F2E8854" w14:textId="20A6B613" w:rsidR="00DA546B" w:rsidRDefault="003218ED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initially seems that the norms </w:t>
      </w:r>
      <w:r w:rsidR="00CB56B0">
        <w:rPr>
          <w:rFonts w:ascii="Times New Roman" w:hAnsi="Times New Roman" w:cs="Times New Roman"/>
        </w:rPr>
        <w:t xml:space="preserve">regulating </w:t>
      </w:r>
      <w:r w:rsidR="00CB56B0">
        <w:rPr>
          <w:rFonts w:ascii="Times New Roman" w:hAnsi="Times New Roman" w:cs="Times New Roman"/>
          <w:i/>
        </w:rPr>
        <w:t>periculum emptoris</w:t>
      </w:r>
      <w:r w:rsidR="00CB56B0">
        <w:rPr>
          <w:rFonts w:ascii="Times New Roman" w:hAnsi="Times New Roman" w:cs="Times New Roman"/>
        </w:rPr>
        <w:t xml:space="preserve"> favored the vendor over buyer. This in fact would be an interpretation not far from the truth. But one should also remember that the </w:t>
      </w:r>
      <w:r w:rsidR="00CB56B0">
        <w:rPr>
          <w:rFonts w:ascii="Times New Roman" w:hAnsi="Times New Roman" w:cs="Times New Roman"/>
          <w:i/>
        </w:rPr>
        <w:t>emptio venditio</w:t>
      </w:r>
      <w:r w:rsidR="00CB56B0">
        <w:rPr>
          <w:rFonts w:ascii="Times New Roman" w:hAnsi="Times New Roman" w:cs="Times New Roman"/>
        </w:rPr>
        <w:t xml:space="preserve"> was a contract of good faith, so while the property remains in </w:t>
      </w:r>
      <w:r w:rsidR="005A7AB9">
        <w:rPr>
          <w:rFonts w:ascii="Times New Roman" w:hAnsi="Times New Roman" w:cs="Times New Roman"/>
        </w:rPr>
        <w:t>vendor’s</w:t>
      </w:r>
      <w:r w:rsidR="00CB56B0">
        <w:rPr>
          <w:rFonts w:ascii="Times New Roman" w:hAnsi="Times New Roman" w:cs="Times New Roman"/>
        </w:rPr>
        <w:t xml:space="preserve"> possession, the vendor was obligated to care for it</w:t>
      </w:r>
      <w:r w:rsidR="00DA546B">
        <w:rPr>
          <w:rFonts w:ascii="Times New Roman" w:hAnsi="Times New Roman" w:cs="Times New Roman"/>
        </w:rPr>
        <w:t xml:space="preserve">. Before the post-classical era the character of this responsibility was </w:t>
      </w:r>
      <w:r w:rsidR="00DA546B">
        <w:rPr>
          <w:rFonts w:ascii="Times New Roman" w:hAnsi="Times New Roman" w:cs="Times New Roman"/>
          <w:i/>
        </w:rPr>
        <w:t>custodia</w:t>
      </w:r>
      <w:r w:rsidR="00DA546B">
        <w:rPr>
          <w:rFonts w:ascii="Times New Roman" w:hAnsi="Times New Roman" w:cs="Times New Roman"/>
        </w:rPr>
        <w:t xml:space="preserve">, while later it turned into </w:t>
      </w:r>
      <w:r w:rsidR="00DA546B">
        <w:rPr>
          <w:rFonts w:ascii="Times New Roman" w:hAnsi="Times New Roman" w:cs="Times New Roman"/>
          <w:i/>
        </w:rPr>
        <w:t xml:space="preserve">omnis </w:t>
      </w:r>
      <w:r w:rsidR="00DA546B" w:rsidRPr="00DA546B">
        <w:rPr>
          <w:rFonts w:ascii="Times New Roman" w:hAnsi="Times New Roman" w:cs="Times New Roman"/>
          <w:i/>
        </w:rPr>
        <w:t>culpa</w:t>
      </w:r>
      <w:r w:rsidR="00F056C3">
        <w:rPr>
          <w:rFonts w:ascii="Times New Roman" w:hAnsi="Times New Roman" w:cs="Times New Roman"/>
        </w:rPr>
        <w:t xml:space="preserve">. </w:t>
      </w:r>
    </w:p>
    <w:p w14:paraId="28226A25" w14:textId="77777777" w:rsidR="00DA546B" w:rsidRDefault="00DA546B" w:rsidP="007B2AD5">
      <w:pPr>
        <w:jc w:val="both"/>
        <w:rPr>
          <w:rFonts w:ascii="Times New Roman" w:hAnsi="Times New Roman" w:cs="Times New Roman"/>
        </w:rPr>
      </w:pPr>
    </w:p>
    <w:p w14:paraId="3CA6277E" w14:textId="55480E66" w:rsidR="003218ED" w:rsidRDefault="00F056C3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legal doctrine gathers around two possible explanations for this protection towards the </w:t>
      </w:r>
      <w:r w:rsidR="006072D3">
        <w:rPr>
          <w:rFonts w:ascii="Times New Roman" w:hAnsi="Times New Roman" w:cs="Times New Roman"/>
        </w:rPr>
        <w:t>vendor</w:t>
      </w:r>
      <w:r>
        <w:rPr>
          <w:rFonts w:ascii="Times New Roman" w:hAnsi="Times New Roman" w:cs="Times New Roman"/>
        </w:rPr>
        <w:t xml:space="preserve">: </w:t>
      </w:r>
    </w:p>
    <w:p w14:paraId="3E526BAF" w14:textId="77777777" w:rsidR="00F056C3" w:rsidRDefault="00F056C3" w:rsidP="007B2AD5">
      <w:pPr>
        <w:jc w:val="both"/>
        <w:rPr>
          <w:rFonts w:ascii="Times New Roman" w:hAnsi="Times New Roman" w:cs="Times New Roman"/>
        </w:rPr>
      </w:pPr>
    </w:p>
    <w:p w14:paraId="287F1FA9" w14:textId="5A1D8F5E" w:rsidR="00CB56B0" w:rsidRDefault="00F056C3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Romans might have </w:t>
      </w:r>
      <w:r w:rsidR="00EE67A7">
        <w:rPr>
          <w:rFonts w:ascii="Times New Roman" w:hAnsi="Times New Roman" w:cs="Times New Roman"/>
        </w:rPr>
        <w:t>taken into account</w:t>
      </w:r>
      <w:r>
        <w:rPr>
          <w:rFonts w:ascii="Times New Roman" w:hAnsi="Times New Roman" w:cs="Times New Roman"/>
        </w:rPr>
        <w:t xml:space="preserve"> the economical interest of the property, </w:t>
      </w:r>
      <w:r w:rsidR="00850A6D">
        <w:rPr>
          <w:rFonts w:ascii="Times New Roman" w:hAnsi="Times New Roman" w:cs="Times New Roman"/>
        </w:rPr>
        <w:t>which remained</w:t>
      </w:r>
      <w:r>
        <w:rPr>
          <w:rFonts w:ascii="Times New Roman" w:hAnsi="Times New Roman" w:cs="Times New Roman"/>
        </w:rPr>
        <w:t xml:space="preserve"> with the vendor until the contract </w:t>
      </w:r>
      <w:r w:rsidR="00850A6D">
        <w:rPr>
          <w:rFonts w:ascii="Times New Roman" w:hAnsi="Times New Roman" w:cs="Times New Roman"/>
        </w:rPr>
        <w:t>was</w:t>
      </w:r>
      <w:r>
        <w:rPr>
          <w:rFonts w:ascii="Times New Roman" w:hAnsi="Times New Roman" w:cs="Times New Roman"/>
        </w:rPr>
        <w:t xml:space="preserve"> completed. But </w:t>
      </w:r>
      <w:r w:rsidR="00F51D9E">
        <w:rPr>
          <w:rFonts w:ascii="Times New Roman" w:hAnsi="Times New Roman" w:cs="Times New Roman"/>
        </w:rPr>
        <w:t>starting from</w:t>
      </w:r>
      <w:r>
        <w:rPr>
          <w:rFonts w:ascii="Times New Roman" w:hAnsi="Times New Roman" w:cs="Times New Roman"/>
        </w:rPr>
        <w:t xml:space="preserve"> the moment that</w:t>
      </w:r>
      <w:r w:rsidR="00193147">
        <w:rPr>
          <w:rFonts w:ascii="Times New Roman" w:hAnsi="Times New Roman" w:cs="Times New Roman"/>
        </w:rPr>
        <w:t xml:space="preserve"> the contract</w:t>
      </w:r>
      <w:r>
        <w:rPr>
          <w:rFonts w:ascii="Times New Roman" w:hAnsi="Times New Roman" w:cs="Times New Roman"/>
        </w:rPr>
        <w:t xml:space="preserve"> has been sealed, any growth or increase in value would</w:t>
      </w:r>
      <w:r w:rsidR="00193147">
        <w:rPr>
          <w:rFonts w:ascii="Times New Roman" w:hAnsi="Times New Roman" w:cs="Times New Roman"/>
        </w:rPr>
        <w:t xml:space="preserve"> have</w:t>
      </w:r>
      <w:r>
        <w:rPr>
          <w:rFonts w:ascii="Times New Roman" w:hAnsi="Times New Roman" w:cs="Times New Roman"/>
        </w:rPr>
        <w:t xml:space="preserve"> </w:t>
      </w:r>
      <w:r w:rsidR="00F51D9E">
        <w:rPr>
          <w:rFonts w:ascii="Times New Roman" w:hAnsi="Times New Roman" w:cs="Times New Roman"/>
        </w:rPr>
        <w:t>belonged</w:t>
      </w:r>
      <w:r>
        <w:rPr>
          <w:rFonts w:ascii="Times New Roman" w:hAnsi="Times New Roman" w:cs="Times New Roman"/>
        </w:rPr>
        <w:t xml:space="preserve"> to the buyer. Some authors believe, the Romans wanted to create an equilibrium between economic interest and the risk, thus transferring it to the buyer immediately. There are others however </w:t>
      </w:r>
      <w:r w:rsidR="00884051">
        <w:rPr>
          <w:rFonts w:ascii="Times New Roman" w:hAnsi="Times New Roman" w:cs="Times New Roman"/>
        </w:rPr>
        <w:t xml:space="preserve">who believe, due to their </w:t>
      </w:r>
      <w:r w:rsidR="004A0D65">
        <w:rPr>
          <w:rFonts w:ascii="Times New Roman" w:hAnsi="Times New Roman" w:cs="Times New Roman"/>
        </w:rPr>
        <w:t>understanding</w:t>
      </w:r>
      <w:r w:rsidR="00884051">
        <w:rPr>
          <w:rFonts w:ascii="Times New Roman" w:hAnsi="Times New Roman" w:cs="Times New Roman"/>
        </w:rPr>
        <w:t xml:space="preserve"> of political capitalism</w:t>
      </w:r>
      <w:r w:rsidR="00FA32DA">
        <w:rPr>
          <w:rFonts w:ascii="Times New Roman" w:hAnsi="Times New Roman" w:cs="Times New Roman"/>
        </w:rPr>
        <w:t xml:space="preserve">, the Romans simply wanted to keep the commerce running. </w:t>
      </w:r>
    </w:p>
    <w:p w14:paraId="0498BB33" w14:textId="77777777" w:rsidR="00FA32DA" w:rsidRDefault="00FA32DA" w:rsidP="007B2AD5">
      <w:pPr>
        <w:jc w:val="both"/>
        <w:rPr>
          <w:rFonts w:ascii="Times New Roman" w:hAnsi="Times New Roman" w:cs="Times New Roman"/>
        </w:rPr>
      </w:pPr>
    </w:p>
    <w:p w14:paraId="725247C0" w14:textId="61957146" w:rsidR="00FA32DA" w:rsidRDefault="00FA32DA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are many legal systems</w:t>
      </w:r>
      <w:r w:rsidR="00193147">
        <w:rPr>
          <w:rFonts w:ascii="Times New Roman" w:hAnsi="Times New Roman" w:cs="Times New Roman"/>
        </w:rPr>
        <w:t xml:space="preserve"> today</w:t>
      </w:r>
      <w:r>
        <w:rPr>
          <w:rFonts w:ascii="Times New Roman" w:hAnsi="Times New Roman" w:cs="Times New Roman"/>
        </w:rPr>
        <w:t xml:space="preserve"> that adopted a fundame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ntally different approach, but some exceptions still follow </w:t>
      </w:r>
      <w:r w:rsidR="00A62AE9">
        <w:rPr>
          <w:rFonts w:ascii="Times New Roman" w:hAnsi="Times New Roman" w:cs="Times New Roman"/>
        </w:rPr>
        <w:t>somewhat</w:t>
      </w:r>
      <w:r>
        <w:rPr>
          <w:rFonts w:ascii="Times New Roman" w:hAnsi="Times New Roman" w:cs="Times New Roman"/>
        </w:rPr>
        <w:t xml:space="preserve"> similar</w:t>
      </w:r>
      <w:r w:rsidR="00193147">
        <w:rPr>
          <w:rFonts w:ascii="Times New Roman" w:hAnsi="Times New Roman" w:cs="Times New Roman"/>
        </w:rPr>
        <w:t xml:space="preserve"> recipes</w:t>
      </w:r>
      <w:r>
        <w:rPr>
          <w:rFonts w:ascii="Times New Roman" w:hAnsi="Times New Roman" w:cs="Times New Roman"/>
        </w:rPr>
        <w:t>.</w:t>
      </w:r>
    </w:p>
    <w:p w14:paraId="4CC70A0D" w14:textId="77777777" w:rsidR="00FA32DA" w:rsidRDefault="00FA32DA" w:rsidP="007B2AD5">
      <w:pPr>
        <w:jc w:val="both"/>
        <w:rPr>
          <w:rFonts w:ascii="Times New Roman" w:hAnsi="Times New Roman" w:cs="Times New Roman"/>
        </w:rPr>
      </w:pPr>
    </w:p>
    <w:p w14:paraId="55059E5E" w14:textId="0D8FCC2F" w:rsidR="00FA32DA" w:rsidRDefault="00DA546B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mentioned that the vendor was obligated to care</w:t>
      </w:r>
      <w:r w:rsidR="002F4D1F">
        <w:rPr>
          <w:rFonts w:ascii="Times New Roman" w:hAnsi="Times New Roman" w:cs="Times New Roman"/>
        </w:rPr>
        <w:t xml:space="preserve"> </w:t>
      </w:r>
      <w:r w:rsidR="004F559E">
        <w:rPr>
          <w:rFonts w:ascii="Times New Roman" w:hAnsi="Times New Roman" w:cs="Times New Roman"/>
        </w:rPr>
        <w:t>to the subject of sale until it enters the buyer’s property</w:t>
      </w:r>
      <w:r>
        <w:rPr>
          <w:rFonts w:ascii="Times New Roman" w:hAnsi="Times New Roman" w:cs="Times New Roman"/>
        </w:rPr>
        <w:t xml:space="preserve">. Two exceptions for this responsibility at any era of Roman law were </w:t>
      </w:r>
      <w:r>
        <w:rPr>
          <w:rFonts w:ascii="Times New Roman" w:hAnsi="Times New Roman" w:cs="Times New Roman"/>
          <w:i/>
        </w:rPr>
        <w:t>vis maior</w:t>
      </w:r>
      <w:r>
        <w:rPr>
          <w:rFonts w:ascii="Times New Roman" w:hAnsi="Times New Roman" w:cs="Times New Roman"/>
        </w:rPr>
        <w:t xml:space="preserve"> and natural disasters. And The Roman Empire had had its fair share of those</w:t>
      </w:r>
      <w:r w:rsidR="004F559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from natural disasters like Pompeii to</w:t>
      </w:r>
      <w:r w:rsidR="001D4857">
        <w:rPr>
          <w:rFonts w:ascii="Times New Roman" w:hAnsi="Times New Roman" w:cs="Times New Roman"/>
        </w:rPr>
        <w:t xml:space="preserve"> not so natural disasters like the Great Fire of Rome.</w:t>
      </w:r>
    </w:p>
    <w:p w14:paraId="0B31E287" w14:textId="77777777" w:rsidR="001D4857" w:rsidRDefault="001D4857" w:rsidP="007B2AD5">
      <w:pPr>
        <w:jc w:val="both"/>
        <w:rPr>
          <w:rFonts w:ascii="Times New Roman" w:hAnsi="Times New Roman" w:cs="Times New Roman"/>
        </w:rPr>
      </w:pPr>
    </w:p>
    <w:p w14:paraId="3F28DF34" w14:textId="7264F52D" w:rsidR="001D4857" w:rsidRDefault="009F6264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Undoubtedly there is more to the concept of “risk” than</w:t>
      </w:r>
      <w:r w:rsidR="000A3661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contract of sale and </w:t>
      </w:r>
      <w:r w:rsidR="00F209E3">
        <w:rPr>
          <w:rFonts w:ascii="Times New Roman" w:hAnsi="Times New Roman" w:cs="Times New Roman"/>
        </w:rPr>
        <w:t>there is an undeniable connection between s</w:t>
      </w:r>
      <w:r w:rsidR="00DA4370">
        <w:rPr>
          <w:rFonts w:ascii="Times New Roman" w:hAnsi="Times New Roman" w:cs="Times New Roman"/>
        </w:rPr>
        <w:t xml:space="preserve">aid contract and the </w:t>
      </w:r>
      <w:r w:rsidR="00F209E3">
        <w:rPr>
          <w:rFonts w:ascii="Times New Roman" w:hAnsi="Times New Roman" w:cs="Times New Roman"/>
        </w:rPr>
        <w:t>insurance law.</w:t>
      </w:r>
    </w:p>
    <w:p w14:paraId="5F064594" w14:textId="77777777" w:rsidR="00F209E3" w:rsidRDefault="00F209E3" w:rsidP="007B2AD5">
      <w:pPr>
        <w:jc w:val="both"/>
        <w:rPr>
          <w:rFonts w:ascii="Times New Roman" w:hAnsi="Times New Roman" w:cs="Times New Roman"/>
        </w:rPr>
      </w:pPr>
    </w:p>
    <w:p w14:paraId="68D60528" w14:textId="5FE95AAA" w:rsidR="00CB56B0" w:rsidRDefault="00F209E3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Insurance contracts as we know </w:t>
      </w:r>
      <w:r w:rsidR="00097104">
        <w:rPr>
          <w:rFonts w:ascii="Times New Roman" w:hAnsi="Times New Roman" w:cs="Times New Roman"/>
        </w:rPr>
        <w:t>them</w:t>
      </w:r>
      <w:r>
        <w:rPr>
          <w:rFonts w:ascii="Times New Roman" w:hAnsi="Times New Roman" w:cs="Times New Roman"/>
        </w:rPr>
        <w:t xml:space="preserve"> today didn’t exist until middle ages. But historical records show contracts that shift the risk </w:t>
      </w:r>
      <w:r w:rsidR="0009710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a transaction (most of the time born</w:t>
      </w:r>
      <w:r w:rsidR="00097104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sale agreements) </w:t>
      </w:r>
      <w:r>
        <w:rPr>
          <w:rFonts w:ascii="Times New Roman" w:hAnsi="Times New Roman" w:cs="Times New Roman"/>
        </w:rPr>
        <w:lastRenderedPageBreak/>
        <w:t>have been used</w:t>
      </w:r>
      <w:r w:rsidR="00A9047A">
        <w:rPr>
          <w:rFonts w:ascii="Times New Roman" w:hAnsi="Times New Roman" w:cs="Times New Roman"/>
        </w:rPr>
        <w:t xml:space="preserve"> in Euphrates Valley</w:t>
      </w:r>
      <w:r w:rsidR="006845B1">
        <w:rPr>
          <w:rFonts w:ascii="Times New Roman" w:hAnsi="Times New Roman" w:cs="Times New Roman"/>
        </w:rPr>
        <w:t xml:space="preserve"> since 3500</w:t>
      </w:r>
      <w:r>
        <w:rPr>
          <w:rFonts w:ascii="Times New Roman" w:hAnsi="Times New Roman" w:cs="Times New Roman"/>
        </w:rPr>
        <w:t xml:space="preserve"> BC.</w:t>
      </w:r>
      <w:r w:rsidR="00A40EFB">
        <w:rPr>
          <w:rFonts w:ascii="Times New Roman" w:hAnsi="Times New Roman" w:cs="Times New Roman"/>
        </w:rPr>
        <w:t xml:space="preserve"> It is believed that t</w:t>
      </w:r>
      <w:r w:rsidR="006845B1">
        <w:rPr>
          <w:rFonts w:ascii="Times New Roman" w:hAnsi="Times New Roman" w:cs="Times New Roman"/>
        </w:rPr>
        <w:t xml:space="preserve">he </w:t>
      </w:r>
      <w:r w:rsidR="00A40EFB">
        <w:rPr>
          <w:rFonts w:ascii="Times New Roman" w:hAnsi="Times New Roman" w:cs="Times New Roman"/>
        </w:rPr>
        <w:t>“</w:t>
      </w:r>
      <w:r w:rsidR="006845B1">
        <w:rPr>
          <w:rFonts w:ascii="Times New Roman" w:hAnsi="Times New Roman" w:cs="Times New Roman"/>
        </w:rPr>
        <w:t>Pre-Babylonians</w:t>
      </w:r>
      <w:r w:rsidR="00A40EFB">
        <w:rPr>
          <w:rFonts w:ascii="Times New Roman" w:hAnsi="Times New Roman" w:cs="Times New Roman"/>
        </w:rPr>
        <w:t>”</w:t>
      </w:r>
      <w:r w:rsidR="006845B1">
        <w:rPr>
          <w:rFonts w:ascii="Times New Roman" w:hAnsi="Times New Roman" w:cs="Times New Roman"/>
        </w:rPr>
        <w:t>, who at the time exceeded thei</w:t>
      </w:r>
      <w:r w:rsidR="00A40EFB">
        <w:rPr>
          <w:rFonts w:ascii="Times New Roman" w:hAnsi="Times New Roman" w:cs="Times New Roman"/>
        </w:rPr>
        <w:t>r market far beyond the city state</w:t>
      </w:r>
      <w:r w:rsidR="006845B1">
        <w:rPr>
          <w:rFonts w:ascii="Times New Roman" w:hAnsi="Times New Roman" w:cs="Times New Roman"/>
        </w:rPr>
        <w:t xml:space="preserve">, used contracts similar to </w:t>
      </w:r>
      <w:r w:rsidR="006845B1">
        <w:rPr>
          <w:rFonts w:ascii="Times New Roman" w:hAnsi="Times New Roman" w:cs="Times New Roman"/>
          <w:i/>
        </w:rPr>
        <w:t>“Bottomry”</w:t>
      </w:r>
      <w:r w:rsidR="006845B1">
        <w:rPr>
          <w:rFonts w:ascii="Times New Roman" w:hAnsi="Times New Roman" w:cs="Times New Roman"/>
        </w:rPr>
        <w:t xml:space="preserve"> or </w:t>
      </w:r>
      <w:r w:rsidR="006845B1">
        <w:rPr>
          <w:rFonts w:ascii="Times New Roman" w:hAnsi="Times New Roman" w:cs="Times New Roman"/>
          <w:i/>
        </w:rPr>
        <w:t>“Respondentia”</w:t>
      </w:r>
      <w:r w:rsidR="006845B1">
        <w:rPr>
          <w:rFonts w:ascii="Times New Roman" w:hAnsi="Times New Roman" w:cs="Times New Roman"/>
        </w:rPr>
        <w:t xml:space="preserve">, where a </w:t>
      </w:r>
      <w:r w:rsidR="00A40EFB">
        <w:rPr>
          <w:rFonts w:ascii="Times New Roman" w:hAnsi="Times New Roman" w:cs="Times New Roman"/>
        </w:rPr>
        <w:t>third party willingly paid money to guarantee</w:t>
      </w:r>
      <w:r w:rsidR="006845B1">
        <w:rPr>
          <w:rFonts w:ascii="Times New Roman" w:hAnsi="Times New Roman" w:cs="Times New Roman"/>
        </w:rPr>
        <w:t xml:space="preserve"> the safe arrival of the trade caravans or the goods, </w:t>
      </w:r>
      <w:r w:rsidR="0006060E">
        <w:rPr>
          <w:rFonts w:ascii="Times New Roman" w:hAnsi="Times New Roman" w:cs="Times New Roman"/>
        </w:rPr>
        <w:t>and in return was awarded</w:t>
      </w:r>
      <w:r w:rsidR="006845B1">
        <w:rPr>
          <w:rFonts w:ascii="Times New Roman" w:hAnsi="Times New Roman" w:cs="Times New Roman"/>
        </w:rPr>
        <w:t xml:space="preserve"> a designated sum of interest.</w:t>
      </w:r>
    </w:p>
    <w:p w14:paraId="6B9CC61B" w14:textId="77777777" w:rsidR="00097104" w:rsidRDefault="00097104" w:rsidP="007B2AD5">
      <w:pPr>
        <w:jc w:val="both"/>
        <w:rPr>
          <w:rFonts w:ascii="Times New Roman" w:hAnsi="Times New Roman" w:cs="Times New Roman"/>
        </w:rPr>
      </w:pPr>
    </w:p>
    <w:p w14:paraId="5EEE5590" w14:textId="690ADB51" w:rsidR="006845B1" w:rsidRDefault="006845B1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Phoenicians took the practice and applied it to naval </w:t>
      </w:r>
      <w:r w:rsidR="00027359">
        <w:rPr>
          <w:rFonts w:ascii="Times New Roman" w:hAnsi="Times New Roman" w:cs="Times New Roman"/>
        </w:rPr>
        <w:t xml:space="preserve">shipping contracts. The Greek took it from them, and the </w:t>
      </w:r>
      <w:r w:rsidR="008D70D1">
        <w:rPr>
          <w:rFonts w:ascii="Times New Roman" w:hAnsi="Times New Roman" w:cs="Times New Roman"/>
        </w:rPr>
        <w:t>Romans picked it from the Greek, all with small nuances.</w:t>
      </w:r>
      <w:r w:rsidR="00027359">
        <w:rPr>
          <w:rFonts w:ascii="Times New Roman" w:hAnsi="Times New Roman" w:cs="Times New Roman"/>
        </w:rPr>
        <w:t xml:space="preserve"> The </w:t>
      </w:r>
      <w:r w:rsidR="00E944A4">
        <w:rPr>
          <w:rFonts w:ascii="Times New Roman" w:hAnsi="Times New Roman" w:cs="Times New Roman"/>
        </w:rPr>
        <w:t>area of effect</w:t>
      </w:r>
      <w:r w:rsidR="00027359">
        <w:rPr>
          <w:rFonts w:ascii="Times New Roman" w:hAnsi="Times New Roman" w:cs="Times New Roman"/>
        </w:rPr>
        <w:t xml:space="preserve"> </w:t>
      </w:r>
      <w:r w:rsidR="00A9047A">
        <w:rPr>
          <w:rFonts w:ascii="Times New Roman" w:hAnsi="Times New Roman" w:cs="Times New Roman"/>
        </w:rPr>
        <w:t xml:space="preserve">of </w:t>
      </w:r>
      <w:r w:rsidR="00027359">
        <w:rPr>
          <w:rFonts w:ascii="Times New Roman" w:hAnsi="Times New Roman" w:cs="Times New Roman"/>
        </w:rPr>
        <w:t xml:space="preserve">this type of contract around the </w:t>
      </w:r>
      <w:r w:rsidR="00A9047A">
        <w:rPr>
          <w:rFonts w:ascii="Times New Roman" w:hAnsi="Times New Roman" w:cs="Times New Roman"/>
        </w:rPr>
        <w:t>“</w:t>
      </w:r>
      <w:r w:rsidR="00027359">
        <w:rPr>
          <w:rFonts w:ascii="Times New Roman" w:hAnsi="Times New Roman" w:cs="Times New Roman"/>
        </w:rPr>
        <w:t>old world</w:t>
      </w:r>
      <w:r w:rsidR="00A9047A">
        <w:rPr>
          <w:rFonts w:ascii="Times New Roman" w:hAnsi="Times New Roman" w:cs="Times New Roman"/>
        </w:rPr>
        <w:t>”</w:t>
      </w:r>
      <w:r w:rsidR="00027359">
        <w:rPr>
          <w:rFonts w:ascii="Times New Roman" w:hAnsi="Times New Roman" w:cs="Times New Roman"/>
        </w:rPr>
        <w:t xml:space="preserve"> was tremendous; </w:t>
      </w:r>
      <w:r w:rsidR="00A40EFB">
        <w:rPr>
          <w:rFonts w:ascii="Times New Roman" w:hAnsi="Times New Roman" w:cs="Times New Roman"/>
        </w:rPr>
        <w:t>influencing</w:t>
      </w:r>
      <w:r w:rsidR="00027359">
        <w:rPr>
          <w:rFonts w:ascii="Times New Roman" w:hAnsi="Times New Roman" w:cs="Times New Roman"/>
        </w:rPr>
        <w:t xml:space="preserve"> even the Indians as far back as 600 BC. </w:t>
      </w:r>
    </w:p>
    <w:p w14:paraId="7E4A6285" w14:textId="77777777" w:rsidR="00027359" w:rsidRDefault="00027359" w:rsidP="007B2AD5">
      <w:pPr>
        <w:jc w:val="both"/>
        <w:rPr>
          <w:rFonts w:ascii="Times New Roman" w:hAnsi="Times New Roman" w:cs="Times New Roman"/>
        </w:rPr>
      </w:pPr>
    </w:p>
    <w:p w14:paraId="5AAFA0B9" w14:textId="0B07BA1D" w:rsidR="00E66560" w:rsidRDefault="00027359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understanding of risk distribution has affected Roman business questions and trade customs</w:t>
      </w:r>
      <w:r w:rsidR="000E2B9F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a great degree. Since its introduction into Rome around 700 BC, many other forms </w:t>
      </w:r>
      <w:r w:rsidR="00F8303B">
        <w:rPr>
          <w:rFonts w:ascii="Times New Roman" w:hAnsi="Times New Roman" w:cs="Times New Roman"/>
        </w:rPr>
        <w:t>of risk sh</w:t>
      </w:r>
      <w:r w:rsidR="00596781">
        <w:rPr>
          <w:rFonts w:ascii="Times New Roman" w:hAnsi="Times New Roman" w:cs="Times New Roman"/>
        </w:rPr>
        <w:t>ifting contracts have evolved</w:t>
      </w:r>
      <w:r w:rsidR="005D4C3D">
        <w:rPr>
          <w:rFonts w:ascii="Times New Roman" w:hAnsi="Times New Roman" w:cs="Times New Roman"/>
        </w:rPr>
        <w:t xml:space="preserve"> from it</w:t>
      </w:r>
      <w:r w:rsidR="001B323F">
        <w:rPr>
          <w:rFonts w:ascii="Times New Roman" w:hAnsi="Times New Roman" w:cs="Times New Roman"/>
        </w:rPr>
        <w:t>:</w:t>
      </w:r>
    </w:p>
    <w:p w14:paraId="3DD60BAF" w14:textId="77777777" w:rsidR="00E66560" w:rsidRDefault="00E66560" w:rsidP="007B2AD5">
      <w:pPr>
        <w:jc w:val="both"/>
        <w:rPr>
          <w:rFonts w:ascii="Times New Roman" w:hAnsi="Times New Roman" w:cs="Times New Roman"/>
        </w:rPr>
      </w:pPr>
    </w:p>
    <w:p w14:paraId="079A464C" w14:textId="74FCC050" w:rsidR="00220AC8" w:rsidRPr="00431737" w:rsidRDefault="00F8303B" w:rsidP="00220A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indemnity for shippers against loss of ship or cargo from storms or attacks of enemies</w:t>
      </w:r>
      <w:r w:rsidR="005D4C3D">
        <w:rPr>
          <w:rFonts w:ascii="Times New Roman" w:hAnsi="Times New Roman" w:cs="Times New Roman"/>
        </w:rPr>
        <w:t xml:space="preserve"> was chronologically the first to appear</w:t>
      </w:r>
      <w:r w:rsidR="0006060E">
        <w:rPr>
          <w:rFonts w:ascii="Times New Roman" w:hAnsi="Times New Roman" w:cs="Times New Roman"/>
        </w:rPr>
        <w:t xml:space="preserve">. Through this </w:t>
      </w:r>
      <w:r w:rsidR="002E7BB1">
        <w:rPr>
          <w:rFonts w:ascii="Times New Roman" w:hAnsi="Times New Roman" w:cs="Times New Roman"/>
        </w:rPr>
        <w:t xml:space="preserve">the Government </w:t>
      </w:r>
      <w:r w:rsidR="0046743F">
        <w:rPr>
          <w:rFonts w:ascii="Times New Roman" w:hAnsi="Times New Roman" w:cs="Times New Roman"/>
        </w:rPr>
        <w:t>assured</w:t>
      </w:r>
      <w:r w:rsidR="002E7BB1">
        <w:rPr>
          <w:rFonts w:ascii="Times New Roman" w:hAnsi="Times New Roman" w:cs="Times New Roman"/>
        </w:rPr>
        <w:t xml:space="preserve"> private companies on the safe arrival of weapons and </w:t>
      </w:r>
      <w:r w:rsidR="0006060E">
        <w:rPr>
          <w:rFonts w:ascii="Times New Roman" w:hAnsi="Times New Roman" w:cs="Times New Roman"/>
        </w:rPr>
        <w:t>military</w:t>
      </w:r>
      <w:r w:rsidR="002E7BB1">
        <w:rPr>
          <w:rFonts w:ascii="Times New Roman" w:hAnsi="Times New Roman" w:cs="Times New Roman"/>
        </w:rPr>
        <w:t xml:space="preserve"> attire that they produce.</w:t>
      </w:r>
      <w:r w:rsidR="00BE3959">
        <w:rPr>
          <w:rFonts w:ascii="Times New Roman" w:hAnsi="Times New Roman" w:cs="Times New Roman"/>
        </w:rPr>
        <w:t xml:space="preserve"> A</w:t>
      </w:r>
      <w:r w:rsidR="002E7BB1">
        <w:rPr>
          <w:rFonts w:ascii="Times New Roman" w:hAnsi="Times New Roman" w:cs="Times New Roman"/>
        </w:rPr>
        <w:t>s indicated by Cicero, p</w:t>
      </w:r>
      <w:r>
        <w:rPr>
          <w:rFonts w:ascii="Times New Roman" w:hAnsi="Times New Roman" w:cs="Times New Roman"/>
        </w:rPr>
        <w:t>rivate guarantee</w:t>
      </w:r>
      <w:r w:rsidR="002E7BB1">
        <w:rPr>
          <w:rFonts w:ascii="Times New Roman" w:hAnsi="Times New Roman" w:cs="Times New Roman"/>
        </w:rPr>
        <w:t xml:space="preserve"> </w:t>
      </w:r>
      <w:r w:rsidR="00BE3959">
        <w:rPr>
          <w:rFonts w:ascii="Times New Roman" w:hAnsi="Times New Roman" w:cs="Times New Roman"/>
        </w:rPr>
        <w:t>for safe delivery of goods</w:t>
      </w:r>
      <w:r w:rsidR="0006060E">
        <w:rPr>
          <w:rFonts w:ascii="Times New Roman" w:hAnsi="Times New Roman" w:cs="Times New Roman"/>
        </w:rPr>
        <w:t xml:space="preserve"> also existed</w:t>
      </w:r>
      <w:r w:rsidR="0046743F">
        <w:rPr>
          <w:rFonts w:ascii="Times New Roman" w:hAnsi="Times New Roman" w:cs="Times New Roman"/>
        </w:rPr>
        <w:t xml:space="preserve">. His writings show that, he was able to </w:t>
      </w:r>
      <w:r w:rsidR="00414AE5">
        <w:rPr>
          <w:rFonts w:ascii="Times New Roman" w:hAnsi="Times New Roman" w:cs="Times New Roman"/>
        </w:rPr>
        <w:t>get people</w:t>
      </w:r>
      <w:r w:rsidR="0006060E">
        <w:rPr>
          <w:rFonts w:ascii="Times New Roman" w:hAnsi="Times New Roman" w:cs="Times New Roman"/>
        </w:rPr>
        <w:t xml:space="preserve"> from Laodicea</w:t>
      </w:r>
      <w:r w:rsidR="00414AE5">
        <w:rPr>
          <w:rFonts w:ascii="Times New Roman" w:hAnsi="Times New Roman" w:cs="Times New Roman"/>
        </w:rPr>
        <w:t xml:space="preserve"> </w:t>
      </w:r>
      <w:r w:rsidR="009D03B3">
        <w:rPr>
          <w:rFonts w:ascii="Times New Roman" w:hAnsi="Times New Roman" w:cs="Times New Roman"/>
        </w:rPr>
        <w:t>to insure the safety of</w:t>
      </w:r>
      <w:r w:rsidR="00414AE5">
        <w:rPr>
          <w:rFonts w:ascii="Times New Roman" w:hAnsi="Times New Roman" w:cs="Times New Roman"/>
        </w:rPr>
        <w:t xml:space="preserve"> the</w:t>
      </w:r>
      <w:r w:rsidR="009D03B3">
        <w:rPr>
          <w:rFonts w:ascii="Times New Roman" w:hAnsi="Times New Roman" w:cs="Times New Roman"/>
        </w:rPr>
        <w:t xml:space="preserve"> treasures he’s been sending </w:t>
      </w:r>
      <w:r w:rsidR="00414AE5">
        <w:rPr>
          <w:rFonts w:ascii="Times New Roman" w:hAnsi="Times New Roman" w:cs="Times New Roman"/>
        </w:rPr>
        <w:t>from Laodicea to Rome</w:t>
      </w:r>
      <w:r w:rsidR="009D03B3">
        <w:rPr>
          <w:rFonts w:ascii="Times New Roman" w:hAnsi="Times New Roman" w:cs="Times New Roman"/>
        </w:rPr>
        <w:t>.</w:t>
      </w:r>
      <w:r w:rsidR="00BE3959">
        <w:rPr>
          <w:rFonts w:ascii="Times New Roman" w:hAnsi="Times New Roman" w:cs="Times New Roman"/>
        </w:rPr>
        <w:t xml:space="preserve"> </w:t>
      </w:r>
      <w:r w:rsidR="00220AC8">
        <w:rPr>
          <w:rFonts w:ascii="Times New Roman" w:hAnsi="Times New Roman" w:cs="Times New Roman"/>
        </w:rPr>
        <w:t>Some forms of indemnification contracts that were found in Iustinian’s Digest didn’t necessarily offer protection</w:t>
      </w:r>
      <w:r w:rsidR="0006060E">
        <w:rPr>
          <w:rFonts w:ascii="Times New Roman" w:hAnsi="Times New Roman" w:cs="Times New Roman"/>
        </w:rPr>
        <w:t xml:space="preserve"> against</w:t>
      </w:r>
      <w:r w:rsidR="00220AC8">
        <w:rPr>
          <w:rFonts w:ascii="Times New Roman" w:hAnsi="Times New Roman" w:cs="Times New Roman"/>
        </w:rPr>
        <w:t xml:space="preserve"> maritime dangers but were applicable nevertheless. A passage from Ulpian explains that promises of safety of goods or money were proper contracts, if they were based on </w:t>
      </w:r>
      <w:r w:rsidR="00220AC8">
        <w:rPr>
          <w:rFonts w:ascii="Times New Roman" w:hAnsi="Times New Roman" w:cs="Times New Roman"/>
          <w:i/>
        </w:rPr>
        <w:t>stipulatio.</w:t>
      </w:r>
    </w:p>
    <w:p w14:paraId="7E1FC8FA" w14:textId="77777777" w:rsidR="00220AC8" w:rsidRDefault="00220AC8" w:rsidP="007B2AD5">
      <w:pPr>
        <w:jc w:val="both"/>
        <w:rPr>
          <w:rFonts w:ascii="Times New Roman" w:hAnsi="Times New Roman" w:cs="Times New Roman"/>
        </w:rPr>
      </w:pPr>
    </w:p>
    <w:p w14:paraId="377DD160" w14:textId="4BC0E3AA" w:rsidR="00CC7D61" w:rsidRDefault="001C1E94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is</w:t>
      </w:r>
      <w:r w:rsidR="00FE7E4D">
        <w:rPr>
          <w:rFonts w:ascii="Times New Roman" w:hAnsi="Times New Roman" w:cs="Times New Roman"/>
        </w:rPr>
        <w:t xml:space="preserve"> also </w:t>
      </w:r>
      <w:r>
        <w:rPr>
          <w:rFonts w:ascii="Times New Roman" w:hAnsi="Times New Roman" w:cs="Times New Roman"/>
        </w:rPr>
        <w:t>evidence</w:t>
      </w:r>
      <w:r w:rsidR="00FE7E4D">
        <w:rPr>
          <w:rFonts w:ascii="Times New Roman" w:hAnsi="Times New Roman" w:cs="Times New Roman"/>
        </w:rPr>
        <w:t xml:space="preserve"> to </w:t>
      </w:r>
      <w:r w:rsidR="00027C11">
        <w:rPr>
          <w:rFonts w:ascii="Times New Roman" w:hAnsi="Times New Roman" w:cs="Times New Roman"/>
        </w:rPr>
        <w:t>add to this list</w:t>
      </w:r>
      <w:r w:rsidR="00FE7E4D">
        <w:rPr>
          <w:rFonts w:ascii="Times New Roman" w:hAnsi="Times New Roman" w:cs="Times New Roman"/>
        </w:rPr>
        <w:t xml:space="preserve"> mutual </w:t>
      </w:r>
      <w:r w:rsidR="00845C43">
        <w:rPr>
          <w:rFonts w:ascii="Times New Roman" w:hAnsi="Times New Roman" w:cs="Times New Roman"/>
        </w:rPr>
        <w:t>“</w:t>
      </w:r>
      <w:r w:rsidR="00FE7E4D">
        <w:rPr>
          <w:rFonts w:ascii="Times New Roman" w:hAnsi="Times New Roman" w:cs="Times New Roman"/>
        </w:rPr>
        <w:t>life insurance</w:t>
      </w:r>
      <w:r w:rsidR="00845C43">
        <w:rPr>
          <w:rFonts w:ascii="Times New Roman" w:hAnsi="Times New Roman" w:cs="Times New Roman"/>
        </w:rPr>
        <w:t>”</w:t>
      </w:r>
      <w:r w:rsidR="00FE7E4D">
        <w:rPr>
          <w:rFonts w:ascii="Times New Roman" w:hAnsi="Times New Roman" w:cs="Times New Roman"/>
        </w:rPr>
        <w:t xml:space="preserve"> agreements between civilians</w:t>
      </w:r>
      <w:r w:rsidR="00027C11">
        <w:rPr>
          <w:rFonts w:ascii="Times New Roman" w:hAnsi="Times New Roman" w:cs="Times New Roman"/>
        </w:rPr>
        <w:t>,</w:t>
      </w:r>
      <w:r w:rsidR="00220AC8">
        <w:rPr>
          <w:rFonts w:ascii="Times New Roman" w:hAnsi="Times New Roman" w:cs="Times New Roman"/>
        </w:rPr>
        <w:t xml:space="preserve"> v</w:t>
      </w:r>
      <w:r w:rsidR="00845C43">
        <w:rPr>
          <w:rFonts w:ascii="Times New Roman" w:hAnsi="Times New Roman" w:cs="Times New Roman"/>
        </w:rPr>
        <w:t>eterans and military members</w:t>
      </w:r>
      <w:r>
        <w:rPr>
          <w:rFonts w:ascii="Times New Roman" w:hAnsi="Times New Roman" w:cs="Times New Roman"/>
        </w:rPr>
        <w:t xml:space="preserve"> were used in the antiquity.</w:t>
      </w:r>
    </w:p>
    <w:p w14:paraId="61E9C065" w14:textId="77777777" w:rsidR="00FE7E4D" w:rsidRDefault="00FE7E4D" w:rsidP="007B2AD5">
      <w:pPr>
        <w:jc w:val="both"/>
        <w:rPr>
          <w:rFonts w:ascii="Times New Roman" w:hAnsi="Times New Roman" w:cs="Times New Roman"/>
        </w:rPr>
      </w:pPr>
    </w:p>
    <w:p w14:paraId="543CC28D" w14:textId="1F6AC12A" w:rsidR="00FE7E4D" w:rsidRPr="00CB56B0" w:rsidRDefault="00DA6CCF" w:rsidP="007B2A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our statement, we are going to </w:t>
      </w:r>
      <w:r w:rsidR="00295371">
        <w:rPr>
          <w:rFonts w:ascii="Times New Roman" w:hAnsi="Times New Roman" w:cs="Times New Roman"/>
        </w:rPr>
        <w:t>touch upon the transfer of risk in Roman law, with examples</w:t>
      </w:r>
      <w:r w:rsidR="0006060E">
        <w:rPr>
          <w:rFonts w:ascii="Times New Roman" w:hAnsi="Times New Roman" w:cs="Times New Roman"/>
        </w:rPr>
        <w:t xml:space="preserve"> and</w:t>
      </w:r>
      <w:r w:rsidR="00295371">
        <w:rPr>
          <w:rFonts w:ascii="Times New Roman" w:hAnsi="Times New Roman" w:cs="Times New Roman"/>
        </w:rPr>
        <w:t xml:space="preserve"> more explanations, then we will try </w:t>
      </w:r>
      <w:r w:rsidR="00EA0D71">
        <w:rPr>
          <w:rFonts w:ascii="Times New Roman" w:hAnsi="Times New Roman" w:cs="Times New Roman"/>
        </w:rPr>
        <w:t xml:space="preserve">to carry on with an </w:t>
      </w:r>
      <w:r w:rsidR="00295371">
        <w:rPr>
          <w:rFonts w:ascii="Times New Roman" w:hAnsi="Times New Roman" w:cs="Times New Roman"/>
        </w:rPr>
        <w:t xml:space="preserve">in-depth analysis on </w:t>
      </w:r>
      <w:r w:rsidR="00EA0D71">
        <w:rPr>
          <w:rFonts w:ascii="Times New Roman" w:hAnsi="Times New Roman" w:cs="Times New Roman"/>
        </w:rPr>
        <w:t>the insurance agreements that were used by the ancient Romans and other ancient societies.</w:t>
      </w:r>
    </w:p>
    <w:sectPr w:rsidR="00FE7E4D" w:rsidRPr="00CB56B0" w:rsidSect="00F257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AC"/>
    <w:rsid w:val="00027359"/>
    <w:rsid w:val="00027C11"/>
    <w:rsid w:val="00053D88"/>
    <w:rsid w:val="0006060E"/>
    <w:rsid w:val="000860D3"/>
    <w:rsid w:val="00097104"/>
    <w:rsid w:val="000A3661"/>
    <w:rsid w:val="000D0B9F"/>
    <w:rsid w:val="000E2B9F"/>
    <w:rsid w:val="00193147"/>
    <w:rsid w:val="001B323F"/>
    <w:rsid w:val="001C1E94"/>
    <w:rsid w:val="001D4857"/>
    <w:rsid w:val="00220AC8"/>
    <w:rsid w:val="00295371"/>
    <w:rsid w:val="002E7BB1"/>
    <w:rsid w:val="002F4D1F"/>
    <w:rsid w:val="003218ED"/>
    <w:rsid w:val="00322203"/>
    <w:rsid w:val="00322F43"/>
    <w:rsid w:val="003378DB"/>
    <w:rsid w:val="00414AE5"/>
    <w:rsid w:val="00431737"/>
    <w:rsid w:val="0046743F"/>
    <w:rsid w:val="004A0D65"/>
    <w:rsid w:val="004F559E"/>
    <w:rsid w:val="00596781"/>
    <w:rsid w:val="005A7AB9"/>
    <w:rsid w:val="005D4C3D"/>
    <w:rsid w:val="006072D3"/>
    <w:rsid w:val="00652555"/>
    <w:rsid w:val="006845B1"/>
    <w:rsid w:val="00732ABC"/>
    <w:rsid w:val="0076302D"/>
    <w:rsid w:val="007B2AD5"/>
    <w:rsid w:val="00845C43"/>
    <w:rsid w:val="00850A6D"/>
    <w:rsid w:val="00884051"/>
    <w:rsid w:val="008D1374"/>
    <w:rsid w:val="008D70D1"/>
    <w:rsid w:val="008F265B"/>
    <w:rsid w:val="009A5859"/>
    <w:rsid w:val="009D03B3"/>
    <w:rsid w:val="009E21C9"/>
    <w:rsid w:val="009F6264"/>
    <w:rsid w:val="00A40EFB"/>
    <w:rsid w:val="00A62AE9"/>
    <w:rsid w:val="00A87E9F"/>
    <w:rsid w:val="00A9047A"/>
    <w:rsid w:val="00B07EA5"/>
    <w:rsid w:val="00B20ADF"/>
    <w:rsid w:val="00BD0D7B"/>
    <w:rsid w:val="00BE3959"/>
    <w:rsid w:val="00C008D3"/>
    <w:rsid w:val="00C27B86"/>
    <w:rsid w:val="00C8108A"/>
    <w:rsid w:val="00CB4534"/>
    <w:rsid w:val="00CB56B0"/>
    <w:rsid w:val="00CC7D61"/>
    <w:rsid w:val="00CD6157"/>
    <w:rsid w:val="00CE78F3"/>
    <w:rsid w:val="00D676AC"/>
    <w:rsid w:val="00D80851"/>
    <w:rsid w:val="00DA4370"/>
    <w:rsid w:val="00DA546B"/>
    <w:rsid w:val="00DA6CCF"/>
    <w:rsid w:val="00DA6E0B"/>
    <w:rsid w:val="00DB477C"/>
    <w:rsid w:val="00E66560"/>
    <w:rsid w:val="00E67827"/>
    <w:rsid w:val="00E944A4"/>
    <w:rsid w:val="00EA0D71"/>
    <w:rsid w:val="00EE0C22"/>
    <w:rsid w:val="00EE67A7"/>
    <w:rsid w:val="00EF2305"/>
    <w:rsid w:val="00F056C3"/>
    <w:rsid w:val="00F209E3"/>
    <w:rsid w:val="00F23F16"/>
    <w:rsid w:val="00F25774"/>
    <w:rsid w:val="00F51D9E"/>
    <w:rsid w:val="00F8303B"/>
    <w:rsid w:val="00F9469B"/>
    <w:rsid w:val="00FA32DA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856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791</Words>
  <Characters>4515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63</cp:revision>
  <dcterms:created xsi:type="dcterms:W3CDTF">2016-06-26T14:56:00Z</dcterms:created>
  <dcterms:modified xsi:type="dcterms:W3CDTF">2016-06-30T13:37:00Z</dcterms:modified>
</cp:coreProperties>
</file>